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056" w:rsidRDefault="00DD3056" w:rsidP="00DD3056">
      <w:pPr>
        <w:pStyle w:val="arttext"/>
        <w:spacing w:before="0" w:beforeAutospacing="0" w:after="0" w:afterAutospacing="0" w:line="360" w:lineRule="auto"/>
        <w:ind w:firstLine="426"/>
        <w:jc w:val="center"/>
        <w:rPr>
          <w:b/>
          <w:bCs/>
          <w:color w:val="000000"/>
          <w:sz w:val="28"/>
          <w:szCs w:val="18"/>
        </w:rPr>
      </w:pPr>
    </w:p>
    <w:p w:rsidR="00D53878" w:rsidRPr="00DD3056" w:rsidRDefault="00D53878" w:rsidP="00DD3056">
      <w:pPr>
        <w:pStyle w:val="arttext"/>
        <w:spacing w:before="0" w:beforeAutospacing="0" w:after="0" w:afterAutospacing="0" w:line="360" w:lineRule="auto"/>
        <w:ind w:right="401" w:firstLine="426"/>
        <w:jc w:val="center"/>
        <w:rPr>
          <w:color w:val="000000"/>
          <w:sz w:val="28"/>
          <w:szCs w:val="18"/>
        </w:rPr>
      </w:pPr>
      <w:r w:rsidRPr="00DD3056">
        <w:rPr>
          <w:b/>
          <w:bCs/>
          <w:color w:val="000000"/>
          <w:sz w:val="28"/>
          <w:szCs w:val="18"/>
        </w:rPr>
        <w:t>Памятка родителям от ребенка</w:t>
      </w:r>
    </w:p>
    <w:p w:rsidR="00D53878" w:rsidRDefault="00D53878" w:rsidP="00DD3056">
      <w:pPr>
        <w:pStyle w:val="arttext"/>
        <w:spacing w:before="0" w:beforeAutospacing="0" w:after="0" w:afterAutospacing="0" w:line="360" w:lineRule="auto"/>
        <w:ind w:firstLine="426"/>
        <w:jc w:val="center"/>
        <w:rPr>
          <w:i/>
          <w:iCs/>
          <w:color w:val="000000"/>
          <w:sz w:val="28"/>
          <w:szCs w:val="18"/>
        </w:rPr>
      </w:pPr>
      <w:r w:rsidRPr="00DD3056">
        <w:rPr>
          <w:i/>
          <w:iCs/>
          <w:color w:val="000000"/>
          <w:sz w:val="28"/>
          <w:szCs w:val="18"/>
        </w:rPr>
        <w:t>(Прислуша</w:t>
      </w:r>
      <w:r w:rsidR="00DD3056">
        <w:rPr>
          <w:i/>
          <w:iCs/>
          <w:color w:val="000000"/>
          <w:sz w:val="28"/>
          <w:szCs w:val="18"/>
        </w:rPr>
        <w:t xml:space="preserve">йтесь </w:t>
      </w:r>
      <w:r w:rsidRPr="00DD3056">
        <w:rPr>
          <w:i/>
          <w:iCs/>
          <w:color w:val="000000"/>
          <w:sz w:val="28"/>
          <w:szCs w:val="18"/>
        </w:rPr>
        <w:t>к советам своих детей!)</w:t>
      </w:r>
    </w:p>
    <w:p w:rsidR="00DD3056" w:rsidRPr="00DD3056" w:rsidRDefault="00DD3056" w:rsidP="00DD3056">
      <w:pPr>
        <w:pStyle w:val="arttext"/>
        <w:spacing w:before="0" w:beforeAutospacing="0" w:after="0" w:afterAutospacing="0" w:line="360" w:lineRule="auto"/>
        <w:ind w:right="401" w:firstLine="426"/>
        <w:jc w:val="center"/>
        <w:rPr>
          <w:color w:val="000000"/>
          <w:sz w:val="14"/>
          <w:szCs w:val="18"/>
        </w:rPr>
      </w:pP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боитесь быть твердыми со мной. Я предпочитаю именно такой подход. Это позволяет мне определить свое место.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заставляйте меня чувствовать себя младше, чем я есть на самом деле. Я отыграюсь на вас за это, став «плаксой» н «нытиком».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делайте для меня и за меня то, что я в состоянии сделать для себя сам. Я могу продолжать использовать вас в качестве прислуги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требуйте от меня немедленных объяснений, зачем я сделал то или иное. Я иногда и сам не знаю, почему поступаю так, а не иначе.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подвергайте слишком большому испытанию мою честность. Будучи запуган, я легко превращаюсь в лжеца.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Пусть мои страхи и опасения не вызывают у вас беспокойство. Иначе я буду бояться еще больше. Покажите мне, что такое мужество.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давайте обещаний, которых вы не можете выполнить — это поколеблет мою веру в вас.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придирайтесь ко мне и не ворчите на меня. Если вы будете это делать, то я буду вынужден защищаться, притворяясь глухим.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пытайтесь читать мне наставления н нотации. Вы будете удивлены, открыв, как великолепно я знаю, что такое хорошо и что такое плохо.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Никогда даже не намекайте, что вы совершенны и непогрешимы. Это дает мне ощущение тщетности попыток сравняться с вами.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расстраивайтесь слишком сильно, когда я говорю: «Я вас ненавижу». Я не имею буквально это в виду. Я просто хочу, чтобы вы пожалели о том, что сделали мне.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Если вы мне говорите, что любите меня, а потом просите что-то сделать для вас, я думаю, что нахожусь на рынке. Но тогда я с вами буду торговаться н, поверьте — я окажусь с прибылью.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lastRenderedPageBreak/>
        <w:t>Не заставляйте меня чувствовать, что мои проступки — смертный грех. Я имею право делать ошибки, исправлять их, извлекать из них уроки. Но если вы будете меня убеждать, что я ни на что не годен, то в будущем я, вообще, буду бояться что-то делать, даже зная, что это правильно.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защищайте меня от последствий собственных ошибок. Я, как н вы, учусь на собственном опыте.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забывайте, я люблю экспериментировать. Таким образом, я познаю мир, поэтому, пожалуйста, смиритесь с этим.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пытайтесь обсуждать мое поведение в самый разгар конфликта. По некоторым объективным причинам мой слух притупляется на это время, а мое желание сотрудничать с вами становится намного слабее. Будет нормально, если вы предпримете определенные шаги, но поговорите со мной об этом несколько позже.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Я хочу быть уверенным, что родился от вашей любви друг к другу, а не только от сексуального удовольствия. Ссоры между вами подтверждают мои самые страшные опасения.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Если я вижу, что вы любите больше брата или сестру, я вам не буду жаловаться. Я буду просто нападать на того, кому вы больше уделяете внимания и любви. В этом я вижу справедливость.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Мне уже сейчас интересен противоположный пол. Если вы это будете игнорировать и не объясните, как мне поступать, н что мне делать со своими чувствами, то мне об этом расскажут мои сверстники и старшие ребята. Будет ли вам от этого спокойно?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пытайтесь от меня отделаться, когда я задаю откровенные вопросы. Если вы не будете на них отвечать, я, вообще, перестану задавать их вам и буду искать информацию где-то на стороне.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lastRenderedPageBreak/>
        <w:t>Я чувствую, когда вам трудно и тяжело. Не прячьтесь от меня. Данте мне возможность пережить это вместе с вами. Когда вы доверяете мне — я буду доверять вам.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беспокойтесь, что мы проводим вместе слишком мало времени. Для меня важнее то, как мы его проводим.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Будьте внимательны, когда в моей жизни наступает время боль шей ориентации на сверстников и старших ребят, В это время их мнение для меня может быть важнее вашего, В этот период я отношусь к вам более критически и сравниваю ваши слова с вашими поступками.</w:t>
      </w:r>
    </w:p>
    <w:p w:rsidR="00D53878" w:rsidRPr="00DD3056" w:rsidRDefault="00D53878" w:rsidP="00DD3056">
      <w:pPr>
        <w:pStyle w:val="litext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426"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Относитесь ко мне так же, как вы относитесь к своим друзьям. Тогда я стану вашим другом. Запомните, что я учусь, больше подражая примерам, а не подвергаясь критике.</w:t>
      </w:r>
    </w:p>
    <w:p w:rsidR="00DD3056" w:rsidRDefault="00DD3056" w:rsidP="00DD3056">
      <w:pPr>
        <w:pStyle w:val="arttext"/>
        <w:spacing w:before="0" w:beforeAutospacing="0" w:after="0" w:afterAutospacing="0" w:line="360" w:lineRule="auto"/>
        <w:ind w:left="426" w:firstLine="426"/>
        <w:jc w:val="both"/>
        <w:rPr>
          <w:b/>
          <w:bCs/>
          <w:color w:val="000000"/>
          <w:sz w:val="28"/>
          <w:szCs w:val="18"/>
        </w:rPr>
      </w:pPr>
      <w:r w:rsidRPr="00DD3056">
        <w:rPr>
          <w:b/>
          <w:bCs/>
          <w:noProof/>
          <w:color w:val="000000"/>
          <w:sz w:val="28"/>
          <w:szCs w:val="18"/>
        </w:rPr>
        <w:drawing>
          <wp:anchor distT="0" distB="0" distL="114300" distR="114300" simplePos="0" relativeHeight="251659264" behindDoc="0" locked="0" layoutInCell="1" allowOverlap="1" wp14:anchorId="2F1F17CC" wp14:editId="56E0AC93">
            <wp:simplePos x="0" y="0"/>
            <wp:positionH relativeFrom="column">
              <wp:posOffset>685800</wp:posOffset>
            </wp:positionH>
            <wp:positionV relativeFrom="paragraph">
              <wp:posOffset>8255</wp:posOffset>
            </wp:positionV>
            <wp:extent cx="5010150" cy="2818765"/>
            <wp:effectExtent l="0" t="0" r="0" b="0"/>
            <wp:wrapThrough wrapText="bothSides">
              <wp:wrapPolygon edited="0">
                <wp:start x="12319" y="292"/>
                <wp:lineTo x="6735" y="1460"/>
                <wp:lineTo x="5092" y="2044"/>
                <wp:lineTo x="4846" y="3503"/>
                <wp:lineTo x="4517" y="4817"/>
                <wp:lineTo x="4517" y="5401"/>
                <wp:lineTo x="5749" y="7591"/>
                <wp:lineTo x="5256" y="7591"/>
                <wp:lineTo x="4106" y="9197"/>
                <wp:lineTo x="4106" y="9927"/>
                <wp:lineTo x="3203" y="13576"/>
                <wp:lineTo x="3121" y="14744"/>
                <wp:lineTo x="5421" y="16934"/>
                <wp:lineTo x="4928" y="19269"/>
                <wp:lineTo x="5010" y="19561"/>
                <wp:lineTo x="9198" y="20291"/>
                <wp:lineTo x="11498" y="20583"/>
                <wp:lineTo x="12237" y="20583"/>
                <wp:lineTo x="15605" y="20291"/>
                <wp:lineTo x="16837" y="19999"/>
                <wp:lineTo x="16672" y="19269"/>
                <wp:lineTo x="17001" y="19269"/>
                <wp:lineTo x="17740" y="17517"/>
                <wp:lineTo x="17904" y="16788"/>
                <wp:lineTo x="17494" y="15912"/>
                <wp:lineTo x="16590" y="14598"/>
                <wp:lineTo x="17411" y="14598"/>
                <wp:lineTo x="18151" y="13430"/>
                <wp:lineTo x="18068" y="12262"/>
                <wp:lineTo x="17329" y="9927"/>
                <wp:lineTo x="17494" y="5839"/>
                <wp:lineTo x="17247" y="4233"/>
                <wp:lineTo x="16754" y="2774"/>
                <wp:lineTo x="12894" y="292"/>
                <wp:lineTo x="12319" y="292"/>
              </wp:wrapPolygon>
            </wp:wrapThrough>
            <wp:docPr id="1" name="Рисунок 1" descr="C:\Users\OFICE 1\Desktop\ea0ea62a4bd28bc327e5b815438f0d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ICE 1\Desktop\ea0ea62a4bd28bc327e5b815438f0d6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056" w:rsidRDefault="00DD3056" w:rsidP="00DD3056">
      <w:pPr>
        <w:pStyle w:val="arttext"/>
        <w:spacing w:before="0" w:beforeAutospacing="0" w:after="0" w:afterAutospacing="0" w:line="360" w:lineRule="auto"/>
        <w:ind w:left="426" w:firstLine="426"/>
        <w:jc w:val="both"/>
        <w:rPr>
          <w:b/>
          <w:bCs/>
          <w:color w:val="000000"/>
          <w:sz w:val="28"/>
          <w:szCs w:val="18"/>
        </w:rPr>
      </w:pPr>
    </w:p>
    <w:p w:rsidR="00DD3056" w:rsidRDefault="00DD3056" w:rsidP="00DD3056">
      <w:pPr>
        <w:pStyle w:val="arttext"/>
        <w:spacing w:before="0" w:beforeAutospacing="0" w:after="0" w:afterAutospacing="0" w:line="360" w:lineRule="auto"/>
        <w:ind w:left="426" w:firstLine="426"/>
        <w:jc w:val="both"/>
        <w:rPr>
          <w:b/>
          <w:bCs/>
          <w:color w:val="000000"/>
          <w:sz w:val="28"/>
          <w:szCs w:val="18"/>
        </w:rPr>
      </w:pPr>
    </w:p>
    <w:p w:rsidR="00DD3056" w:rsidRDefault="00DD3056" w:rsidP="00DD3056">
      <w:pPr>
        <w:pStyle w:val="arttext"/>
        <w:spacing w:before="0" w:beforeAutospacing="0" w:after="0" w:afterAutospacing="0" w:line="360" w:lineRule="auto"/>
        <w:ind w:left="426" w:firstLine="426"/>
        <w:jc w:val="both"/>
        <w:rPr>
          <w:b/>
          <w:bCs/>
          <w:color w:val="000000"/>
          <w:sz w:val="28"/>
          <w:szCs w:val="18"/>
        </w:rPr>
      </w:pPr>
    </w:p>
    <w:p w:rsidR="00DD3056" w:rsidRDefault="00DD3056" w:rsidP="00DD3056">
      <w:pPr>
        <w:pStyle w:val="arttext"/>
        <w:spacing w:before="0" w:beforeAutospacing="0" w:after="0" w:afterAutospacing="0" w:line="360" w:lineRule="auto"/>
        <w:ind w:left="426" w:firstLine="426"/>
        <w:jc w:val="both"/>
        <w:rPr>
          <w:b/>
          <w:bCs/>
          <w:color w:val="000000"/>
          <w:sz w:val="28"/>
          <w:szCs w:val="18"/>
        </w:rPr>
      </w:pPr>
    </w:p>
    <w:p w:rsidR="00DD3056" w:rsidRDefault="00DD3056" w:rsidP="00DD3056">
      <w:pPr>
        <w:pStyle w:val="arttext"/>
        <w:spacing w:before="0" w:beforeAutospacing="0" w:after="0" w:afterAutospacing="0" w:line="360" w:lineRule="auto"/>
        <w:ind w:left="426" w:firstLine="426"/>
        <w:jc w:val="both"/>
        <w:rPr>
          <w:b/>
          <w:bCs/>
          <w:color w:val="000000"/>
          <w:sz w:val="28"/>
          <w:szCs w:val="18"/>
        </w:rPr>
      </w:pPr>
    </w:p>
    <w:p w:rsidR="00DD3056" w:rsidRDefault="00DD3056" w:rsidP="00DD3056">
      <w:pPr>
        <w:pStyle w:val="arttext"/>
        <w:spacing w:before="0" w:beforeAutospacing="0" w:after="0" w:afterAutospacing="0" w:line="360" w:lineRule="auto"/>
        <w:ind w:left="426" w:firstLine="426"/>
        <w:jc w:val="both"/>
        <w:rPr>
          <w:b/>
          <w:bCs/>
          <w:color w:val="000000"/>
          <w:sz w:val="28"/>
          <w:szCs w:val="18"/>
        </w:rPr>
      </w:pPr>
    </w:p>
    <w:p w:rsidR="00DD3056" w:rsidRDefault="00DD3056" w:rsidP="00DD3056">
      <w:pPr>
        <w:pStyle w:val="arttext"/>
        <w:spacing w:before="0" w:beforeAutospacing="0" w:after="0" w:afterAutospacing="0" w:line="360" w:lineRule="auto"/>
        <w:ind w:left="426" w:firstLine="426"/>
        <w:jc w:val="both"/>
        <w:rPr>
          <w:b/>
          <w:bCs/>
          <w:color w:val="000000"/>
          <w:sz w:val="28"/>
          <w:szCs w:val="18"/>
        </w:rPr>
      </w:pPr>
    </w:p>
    <w:p w:rsidR="00DD3056" w:rsidRDefault="00DD3056" w:rsidP="00DD3056">
      <w:pPr>
        <w:pStyle w:val="arttext"/>
        <w:spacing w:before="0" w:beforeAutospacing="0" w:after="0" w:afterAutospacing="0" w:line="360" w:lineRule="auto"/>
        <w:ind w:left="426" w:firstLine="426"/>
        <w:jc w:val="both"/>
        <w:rPr>
          <w:b/>
          <w:bCs/>
          <w:color w:val="000000"/>
          <w:sz w:val="28"/>
          <w:szCs w:val="18"/>
        </w:rPr>
      </w:pPr>
    </w:p>
    <w:p w:rsidR="00DD3056" w:rsidRDefault="00DD3056" w:rsidP="00DD3056">
      <w:pPr>
        <w:pStyle w:val="arttext"/>
        <w:spacing w:before="0" w:beforeAutospacing="0" w:after="0" w:afterAutospacing="0" w:line="360" w:lineRule="auto"/>
        <w:ind w:left="426" w:firstLine="426"/>
        <w:jc w:val="both"/>
        <w:rPr>
          <w:b/>
          <w:bCs/>
          <w:color w:val="000000"/>
          <w:sz w:val="28"/>
          <w:szCs w:val="18"/>
        </w:rPr>
      </w:pPr>
      <w:bookmarkStart w:id="0" w:name="_GoBack"/>
      <w:bookmarkEnd w:id="0"/>
    </w:p>
    <w:p w:rsidR="00D53878" w:rsidRPr="00DD3056" w:rsidRDefault="00D53878" w:rsidP="00DD3056">
      <w:pPr>
        <w:pStyle w:val="arttext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18"/>
        </w:rPr>
      </w:pPr>
      <w:r w:rsidRPr="00DD3056">
        <w:rPr>
          <w:b/>
          <w:bCs/>
          <w:color w:val="000000"/>
          <w:sz w:val="28"/>
          <w:szCs w:val="18"/>
        </w:rPr>
        <w:t>Десять заповедей для родителей</w:t>
      </w:r>
    </w:p>
    <w:p w:rsidR="00D53878" w:rsidRPr="00DD3056" w:rsidRDefault="00D53878" w:rsidP="00DD3056">
      <w:pPr>
        <w:pStyle w:val="litext"/>
        <w:numPr>
          <w:ilvl w:val="0"/>
          <w:numId w:val="2"/>
        </w:numPr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жди, что твой ребенок будет таким, как ты или таким, как ты хочешь. Помоги ему стать не тобой, а собой.</w:t>
      </w:r>
    </w:p>
    <w:p w:rsidR="00D53878" w:rsidRPr="00DD3056" w:rsidRDefault="00D53878" w:rsidP="00DD3056">
      <w:pPr>
        <w:pStyle w:val="litext"/>
        <w:numPr>
          <w:ilvl w:val="0"/>
          <w:numId w:val="2"/>
        </w:numPr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требуй от ребенка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</w:t>
      </w:r>
    </w:p>
    <w:p w:rsidR="00D53878" w:rsidRPr="00DD3056" w:rsidRDefault="00D53878" w:rsidP="00DD3056">
      <w:pPr>
        <w:pStyle w:val="litext"/>
        <w:numPr>
          <w:ilvl w:val="0"/>
          <w:numId w:val="2"/>
        </w:numPr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lastRenderedPageBreak/>
        <w:t>Не вымещай на ребенке свои обиды, чтобы в старости не есть горький хлеб. Ибо, что посеешь, то и взойдет.</w:t>
      </w:r>
    </w:p>
    <w:p w:rsidR="00D53878" w:rsidRPr="00DD3056" w:rsidRDefault="00D53878" w:rsidP="00DD3056">
      <w:pPr>
        <w:pStyle w:val="litext"/>
        <w:numPr>
          <w:ilvl w:val="0"/>
          <w:numId w:val="2"/>
        </w:numPr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относись к его проблемам свысока. Жизнь дана каждому по силам и, будь уверен, ему она тяжела не меньше, чем тебе, а может быть н больше, поскольку у него нет опыта.</w:t>
      </w:r>
    </w:p>
    <w:p w:rsidR="00D53878" w:rsidRPr="00DD3056" w:rsidRDefault="00D53878" w:rsidP="00DD3056">
      <w:pPr>
        <w:pStyle w:val="litext"/>
        <w:numPr>
          <w:ilvl w:val="0"/>
          <w:numId w:val="2"/>
        </w:numPr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унижай!</w:t>
      </w:r>
    </w:p>
    <w:p w:rsidR="00D53878" w:rsidRPr="00DD3056" w:rsidRDefault="00D53878" w:rsidP="00DD3056">
      <w:pPr>
        <w:pStyle w:val="litext"/>
        <w:numPr>
          <w:ilvl w:val="0"/>
          <w:numId w:val="2"/>
        </w:numPr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</w:r>
    </w:p>
    <w:p w:rsidR="00D53878" w:rsidRPr="00DD3056" w:rsidRDefault="00D53878" w:rsidP="00DD3056">
      <w:pPr>
        <w:pStyle w:val="litext"/>
        <w:numPr>
          <w:ilvl w:val="0"/>
          <w:numId w:val="2"/>
        </w:numPr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</w:t>
      </w:r>
    </w:p>
    <w:p w:rsidR="00D53878" w:rsidRPr="00DD3056" w:rsidRDefault="00D53878" w:rsidP="00DD3056">
      <w:pPr>
        <w:pStyle w:val="litext"/>
        <w:numPr>
          <w:ilvl w:val="0"/>
          <w:numId w:val="2"/>
        </w:numPr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 xml:space="preserve">Ребенок — это </w:t>
      </w:r>
      <w:proofErr w:type="gramStart"/>
      <w:r w:rsidRPr="00DD3056">
        <w:rPr>
          <w:color w:val="000000"/>
          <w:sz w:val="28"/>
          <w:szCs w:val="18"/>
        </w:rPr>
        <w:t>не тиран</w:t>
      </w:r>
      <w:proofErr w:type="gramEnd"/>
      <w:r w:rsidRPr="00DD3056">
        <w:rPr>
          <w:color w:val="000000"/>
          <w:sz w:val="28"/>
          <w:szCs w:val="18"/>
        </w:rPr>
        <w:t>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D53878" w:rsidRPr="00DD3056" w:rsidRDefault="00D53878" w:rsidP="00DD3056">
      <w:pPr>
        <w:pStyle w:val="litext"/>
        <w:numPr>
          <w:ilvl w:val="0"/>
          <w:numId w:val="2"/>
        </w:numPr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Умей любить чужого ребенка. Никогда не делай чужому то, что не хотел бы, чтобы делали твоему.</w:t>
      </w:r>
    </w:p>
    <w:p w:rsidR="00D53878" w:rsidRPr="00DD3056" w:rsidRDefault="00D53878" w:rsidP="00DD3056">
      <w:pPr>
        <w:pStyle w:val="litext"/>
        <w:numPr>
          <w:ilvl w:val="0"/>
          <w:numId w:val="2"/>
        </w:numPr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18"/>
        </w:rPr>
      </w:pPr>
      <w:r w:rsidRPr="00DD3056">
        <w:rPr>
          <w:color w:val="000000"/>
          <w:sz w:val="28"/>
          <w:szCs w:val="18"/>
        </w:rPr>
        <w:t>Люби своего ребенка любым — неталантливым, неудачливым, взрослым. Общаясь с ним — радуйся, потому что ребенок — это праздник, который пока с тобой.</w:t>
      </w:r>
    </w:p>
    <w:p w:rsidR="004D12E5" w:rsidRDefault="004D12E5" w:rsidP="00DD3056">
      <w:pPr>
        <w:ind w:firstLine="426"/>
      </w:pPr>
    </w:p>
    <w:sectPr w:rsidR="004D12E5" w:rsidSect="00DD3056">
      <w:pgSz w:w="11906" w:h="16838"/>
      <w:pgMar w:top="993" w:right="1133" w:bottom="993" w:left="720" w:header="708" w:footer="708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51C21"/>
    <w:multiLevelType w:val="multilevel"/>
    <w:tmpl w:val="A3DA5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40119"/>
    <w:multiLevelType w:val="multilevel"/>
    <w:tmpl w:val="D9367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3878"/>
    <w:rsid w:val="004D12E5"/>
    <w:rsid w:val="00D53878"/>
    <w:rsid w:val="00DD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98469E-AC54-4B22-A035-B9F2E789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text">
    <w:name w:val="arttext"/>
    <w:basedOn w:val="a"/>
    <w:rsid w:val="00D53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text">
    <w:name w:val="litext"/>
    <w:basedOn w:val="a"/>
    <w:rsid w:val="00D53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8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841</Words>
  <Characters>4796</Characters>
  <Application>Microsoft Office Word</Application>
  <DocSecurity>0</DocSecurity>
  <Lines>39</Lines>
  <Paragraphs>11</Paragraphs>
  <ScaleCrop>false</ScaleCrop>
  <Company>MultiDVD Team</Company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OFICE 1</cp:lastModifiedBy>
  <cp:revision>3</cp:revision>
  <dcterms:created xsi:type="dcterms:W3CDTF">2011-10-31T14:43:00Z</dcterms:created>
  <dcterms:modified xsi:type="dcterms:W3CDTF">2020-05-13T09:43:00Z</dcterms:modified>
</cp:coreProperties>
</file>